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DD576" w14:textId="77777777" w:rsidR="00ED66A2" w:rsidRDefault="00ED66A2" w:rsidP="00ED66A2">
      <w:pPr>
        <w:jc w:val="center"/>
      </w:pPr>
      <w:r>
        <w:rPr>
          <w:noProof/>
        </w:rPr>
        <w:drawing>
          <wp:inline distT="0" distB="0" distL="0" distR="0" wp14:anchorId="3476C258" wp14:editId="4B0A77AB">
            <wp:extent cx="1349375" cy="1349375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14:paraId="0132BFC0" w14:textId="77777777" w:rsidR="00ED66A2" w:rsidRPr="00ED66A2" w:rsidRDefault="00ED66A2" w:rsidP="006B6097">
      <w:pPr>
        <w:spacing w:after="0" w:line="240" w:lineRule="auto"/>
        <w:jc w:val="center"/>
        <w:rPr>
          <w:b/>
          <w:sz w:val="28"/>
          <w:szCs w:val="28"/>
        </w:rPr>
      </w:pPr>
      <w:r w:rsidRPr="00ED66A2">
        <w:rPr>
          <w:b/>
          <w:sz w:val="28"/>
          <w:szCs w:val="28"/>
        </w:rPr>
        <w:t>Written Procedure for Processing Parent Suggestions</w:t>
      </w:r>
    </w:p>
    <w:p w14:paraId="12F2DEDA" w14:textId="77777777" w:rsidR="00ED66A2" w:rsidRPr="00ED66A2" w:rsidRDefault="004370FF" w:rsidP="006B609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of Federal Programs</w:t>
      </w:r>
    </w:p>
    <w:p w14:paraId="0A5C0A38" w14:textId="77777777" w:rsidR="00ED66A2" w:rsidRDefault="00ED66A2" w:rsidP="00ED66A2"/>
    <w:p w14:paraId="0800CE17" w14:textId="77777777" w:rsidR="00ED66A2" w:rsidRPr="00ED66A2" w:rsidRDefault="00ED66A2" w:rsidP="00ED66A2">
      <w:pPr>
        <w:rPr>
          <w:sz w:val="24"/>
          <w:szCs w:val="24"/>
        </w:rPr>
      </w:pPr>
      <w:r w:rsidRPr="00ED66A2">
        <w:rPr>
          <w:sz w:val="24"/>
          <w:szCs w:val="24"/>
        </w:rPr>
        <w:t xml:space="preserve">Dear Parents, </w:t>
      </w:r>
    </w:p>
    <w:p w14:paraId="21EF0BFB" w14:textId="77777777" w:rsidR="00ED66A2" w:rsidRDefault="00ED66A2" w:rsidP="00ED66A2">
      <w:pPr>
        <w:rPr>
          <w:sz w:val="24"/>
          <w:szCs w:val="24"/>
        </w:rPr>
      </w:pPr>
      <w:r w:rsidRPr="00ED66A2">
        <w:rPr>
          <w:sz w:val="24"/>
          <w:szCs w:val="24"/>
        </w:rPr>
        <w:t xml:space="preserve">Comments and suggestions made by parents are important to the planning, design, and implementation of the </w:t>
      </w:r>
      <w:r w:rsidR="004370FF">
        <w:rPr>
          <w:sz w:val="24"/>
          <w:szCs w:val="24"/>
        </w:rPr>
        <w:t>Federal</w:t>
      </w:r>
      <w:r w:rsidRPr="00ED66A2">
        <w:rPr>
          <w:sz w:val="24"/>
          <w:szCs w:val="24"/>
        </w:rPr>
        <w:t xml:space="preserve"> programs </w:t>
      </w:r>
      <w:r>
        <w:rPr>
          <w:sz w:val="24"/>
          <w:szCs w:val="24"/>
        </w:rPr>
        <w:t>at</w:t>
      </w:r>
      <w:r w:rsidRPr="00ED66A2">
        <w:rPr>
          <w:sz w:val="24"/>
          <w:szCs w:val="24"/>
        </w:rPr>
        <w:t xml:space="preserve"> the South Carolina Public Charter School District. </w:t>
      </w:r>
      <w:r>
        <w:rPr>
          <w:sz w:val="24"/>
          <w:szCs w:val="24"/>
        </w:rPr>
        <w:t xml:space="preserve">Parents can make comments, </w:t>
      </w:r>
      <w:r w:rsidR="006B6097">
        <w:rPr>
          <w:sz w:val="24"/>
          <w:szCs w:val="24"/>
        </w:rPr>
        <w:t xml:space="preserve">ask </w:t>
      </w:r>
      <w:r>
        <w:rPr>
          <w:sz w:val="24"/>
          <w:szCs w:val="24"/>
        </w:rPr>
        <w:t>questions, and</w:t>
      </w:r>
      <w:r w:rsidR="006B6097">
        <w:rPr>
          <w:sz w:val="24"/>
          <w:szCs w:val="24"/>
        </w:rPr>
        <w:t>/or</w:t>
      </w:r>
      <w:r>
        <w:rPr>
          <w:sz w:val="24"/>
          <w:szCs w:val="24"/>
        </w:rPr>
        <w:t xml:space="preserve"> make suggestions by going to our district website at </w:t>
      </w:r>
      <w:hyperlink r:id="rId6" w:history="1">
        <w:r w:rsidRPr="00E730A9">
          <w:rPr>
            <w:rStyle w:val="Hyperlink"/>
            <w:sz w:val="24"/>
            <w:szCs w:val="24"/>
          </w:rPr>
          <w:t>http://www.sccharter.org/contact/</w:t>
        </w:r>
      </w:hyperlink>
      <w:r>
        <w:rPr>
          <w:sz w:val="24"/>
          <w:szCs w:val="24"/>
        </w:rPr>
        <w:t>, call</w:t>
      </w:r>
      <w:r w:rsidR="006B6097">
        <w:rPr>
          <w:sz w:val="24"/>
          <w:szCs w:val="24"/>
        </w:rPr>
        <w:t>ing</w:t>
      </w:r>
      <w:r>
        <w:rPr>
          <w:sz w:val="24"/>
          <w:szCs w:val="24"/>
        </w:rPr>
        <w:t xml:space="preserve"> the main office directly at 803-734-8322, </w:t>
      </w:r>
      <w:r w:rsidR="006B6097">
        <w:rPr>
          <w:sz w:val="24"/>
          <w:szCs w:val="24"/>
        </w:rPr>
        <w:t xml:space="preserve">or </w:t>
      </w:r>
      <w:r>
        <w:rPr>
          <w:sz w:val="24"/>
          <w:szCs w:val="24"/>
        </w:rPr>
        <w:t>contact</w:t>
      </w:r>
      <w:r w:rsidR="006B6097">
        <w:rPr>
          <w:sz w:val="24"/>
          <w:szCs w:val="24"/>
        </w:rPr>
        <w:t>ing</w:t>
      </w:r>
      <w:r>
        <w:rPr>
          <w:sz w:val="24"/>
          <w:szCs w:val="24"/>
        </w:rPr>
        <w:t xml:space="preserve"> the Director of Federal Programs, Tracie Sweet, at </w:t>
      </w:r>
      <w:hyperlink r:id="rId7" w:history="1">
        <w:r w:rsidRPr="00E730A9">
          <w:rPr>
            <w:rStyle w:val="Hyperlink"/>
            <w:sz w:val="24"/>
            <w:szCs w:val="24"/>
          </w:rPr>
          <w:t>tsweet@sccharter.org</w:t>
        </w:r>
      </w:hyperlink>
      <w:r>
        <w:rPr>
          <w:sz w:val="24"/>
          <w:szCs w:val="24"/>
        </w:rPr>
        <w:t xml:space="preserve"> or call 864-221-5279.  </w:t>
      </w:r>
    </w:p>
    <w:p w14:paraId="6AAB602E" w14:textId="77777777" w:rsidR="006B6097" w:rsidRDefault="00ED66A2" w:rsidP="00ED66A2">
      <w:pPr>
        <w:rPr>
          <w:sz w:val="24"/>
          <w:szCs w:val="24"/>
        </w:rPr>
      </w:pPr>
      <w:r w:rsidRPr="00ED66A2">
        <w:rPr>
          <w:sz w:val="24"/>
          <w:szCs w:val="24"/>
        </w:rPr>
        <w:t>The following procedure is followed when parent comments</w:t>
      </w:r>
      <w:r w:rsidR="006B6097">
        <w:rPr>
          <w:sz w:val="24"/>
          <w:szCs w:val="24"/>
        </w:rPr>
        <w:t>,</w:t>
      </w:r>
      <w:r w:rsidRPr="00ED66A2">
        <w:rPr>
          <w:sz w:val="24"/>
          <w:szCs w:val="24"/>
        </w:rPr>
        <w:t xml:space="preserve"> questions, or suggestions are received: </w:t>
      </w:r>
    </w:p>
    <w:p w14:paraId="4B95AB8D" w14:textId="77777777" w:rsidR="006B6097" w:rsidRPr="006B6097" w:rsidRDefault="00ED66A2" w:rsidP="006B60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097">
        <w:rPr>
          <w:sz w:val="24"/>
          <w:szCs w:val="24"/>
        </w:rPr>
        <w:t xml:space="preserve">Information shared with appropriate district or school level personnel, as needed </w:t>
      </w:r>
    </w:p>
    <w:p w14:paraId="47E3127E" w14:textId="77777777" w:rsidR="006B6097" w:rsidRPr="006B6097" w:rsidRDefault="00ED66A2" w:rsidP="006B60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097">
        <w:rPr>
          <w:sz w:val="24"/>
          <w:szCs w:val="24"/>
        </w:rPr>
        <w:t>After discussion or research of information, a decision is made regarding information received and the appropriate person provides parent(s) with a response.  Responses may be provided verbally, in a meeting, via telephone, by letter/note, or in e-mail; as appropriate.</w:t>
      </w:r>
      <w:r w:rsidR="004370FF">
        <w:rPr>
          <w:sz w:val="24"/>
          <w:szCs w:val="24"/>
        </w:rPr>
        <w:t xml:space="preserve">  The appropriate personnel will respond to comments, questions, and/or suggestions within a 24-48 time frame.  </w:t>
      </w:r>
    </w:p>
    <w:p w14:paraId="6D49568B" w14:textId="77777777" w:rsidR="00ED66A2" w:rsidRDefault="00ED66A2" w:rsidP="006B60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6097">
        <w:rPr>
          <w:sz w:val="24"/>
          <w:szCs w:val="24"/>
        </w:rPr>
        <w:t xml:space="preserve">If the Title I program is not satisfactory to the parents of participating children, the SCPCSD will submit any negative comments to the South Carolina Department of Education as part of the submission process. </w:t>
      </w:r>
    </w:p>
    <w:p w14:paraId="318A0C7B" w14:textId="77777777" w:rsidR="006B6097" w:rsidRDefault="006B6097" w:rsidP="006B6097">
      <w:pPr>
        <w:rPr>
          <w:sz w:val="24"/>
          <w:szCs w:val="24"/>
        </w:rPr>
      </w:pPr>
      <w:r>
        <w:rPr>
          <w:sz w:val="24"/>
          <w:szCs w:val="24"/>
        </w:rPr>
        <w:t xml:space="preserve">We sincerely appreciate your comments, questions, and suggestions to ensure that students in the South Carolina Public Charter School District are receiving the very best educational experience.  </w:t>
      </w:r>
    </w:p>
    <w:p w14:paraId="180D9970" w14:textId="77777777" w:rsidR="006B6097" w:rsidRPr="006B6097" w:rsidRDefault="006B6097" w:rsidP="006B6097">
      <w:pPr>
        <w:rPr>
          <w:sz w:val="24"/>
          <w:szCs w:val="24"/>
        </w:rPr>
      </w:pPr>
    </w:p>
    <w:p w14:paraId="5CC40D7E" w14:textId="77777777" w:rsidR="00ED66A2" w:rsidRPr="00ED66A2" w:rsidRDefault="00ED66A2" w:rsidP="00ED66A2">
      <w:pPr>
        <w:rPr>
          <w:sz w:val="24"/>
          <w:szCs w:val="24"/>
        </w:rPr>
      </w:pPr>
      <w:r w:rsidRPr="00ED66A2">
        <w:rPr>
          <w:sz w:val="24"/>
          <w:szCs w:val="24"/>
        </w:rPr>
        <w:t xml:space="preserve">Sincerely, </w:t>
      </w:r>
    </w:p>
    <w:bookmarkEnd w:id="0"/>
    <w:p w14:paraId="68467044" w14:textId="77777777" w:rsidR="00ED66A2" w:rsidRPr="00ED66A2" w:rsidRDefault="00ED66A2" w:rsidP="00ED66A2">
      <w:pPr>
        <w:rPr>
          <w:sz w:val="24"/>
          <w:szCs w:val="24"/>
        </w:rPr>
      </w:pPr>
    </w:p>
    <w:p w14:paraId="714DC435" w14:textId="77777777" w:rsidR="00504AA4" w:rsidRPr="00ED66A2" w:rsidRDefault="00ED66A2" w:rsidP="00ED66A2">
      <w:pPr>
        <w:spacing w:after="0" w:line="240" w:lineRule="auto"/>
        <w:rPr>
          <w:sz w:val="24"/>
          <w:szCs w:val="24"/>
        </w:rPr>
      </w:pPr>
      <w:r w:rsidRPr="00ED66A2">
        <w:rPr>
          <w:sz w:val="24"/>
          <w:szCs w:val="24"/>
        </w:rPr>
        <w:t>Tracie M. Sweet</w:t>
      </w:r>
    </w:p>
    <w:p w14:paraId="4F6D077C" w14:textId="77777777" w:rsidR="00ED66A2" w:rsidRPr="00ED66A2" w:rsidRDefault="00ED66A2" w:rsidP="00ED66A2">
      <w:pPr>
        <w:spacing w:after="0" w:line="240" w:lineRule="auto"/>
        <w:rPr>
          <w:sz w:val="24"/>
          <w:szCs w:val="24"/>
        </w:rPr>
      </w:pPr>
      <w:r w:rsidRPr="00ED66A2">
        <w:rPr>
          <w:sz w:val="24"/>
          <w:szCs w:val="24"/>
        </w:rPr>
        <w:t>Director of Federal Programs</w:t>
      </w:r>
    </w:p>
    <w:p w14:paraId="24C4FEFC" w14:textId="77777777" w:rsidR="00ED66A2" w:rsidRPr="00ED66A2" w:rsidRDefault="00ED66A2" w:rsidP="00ED66A2">
      <w:pPr>
        <w:spacing w:after="0" w:line="240" w:lineRule="auto"/>
        <w:rPr>
          <w:sz w:val="24"/>
          <w:szCs w:val="24"/>
        </w:rPr>
      </w:pPr>
      <w:r w:rsidRPr="00ED66A2">
        <w:rPr>
          <w:sz w:val="24"/>
          <w:szCs w:val="24"/>
        </w:rPr>
        <w:lastRenderedPageBreak/>
        <w:t>South Carolina Public Charter School District</w:t>
      </w:r>
    </w:p>
    <w:sectPr w:rsidR="00ED66A2" w:rsidRPr="00ED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F27BE"/>
    <w:multiLevelType w:val="hybridMultilevel"/>
    <w:tmpl w:val="3588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145C9"/>
    <w:multiLevelType w:val="hybridMultilevel"/>
    <w:tmpl w:val="0656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A2"/>
    <w:rsid w:val="004370FF"/>
    <w:rsid w:val="00504AA4"/>
    <w:rsid w:val="006A73F3"/>
    <w:rsid w:val="006B6097"/>
    <w:rsid w:val="00E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DB1E"/>
  <w15:chartTrackingRefBased/>
  <w15:docId w15:val="{17411254-422C-4C17-B10D-69F76428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66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ccharter.org/contact/" TargetMode="External"/><Relationship Id="rId7" Type="http://schemas.openxmlformats.org/officeDocument/2006/relationships/hyperlink" Target="mailto:tsweet@sccharter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Sweet</dc:creator>
  <cp:keywords/>
  <dc:description/>
  <cp:lastModifiedBy>Taylor Fulcher</cp:lastModifiedBy>
  <cp:revision>2</cp:revision>
  <cp:lastPrinted>2019-01-30T20:43:00Z</cp:lastPrinted>
  <dcterms:created xsi:type="dcterms:W3CDTF">2019-01-30T23:43:00Z</dcterms:created>
  <dcterms:modified xsi:type="dcterms:W3CDTF">2019-01-30T23:43:00Z</dcterms:modified>
</cp:coreProperties>
</file>